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79" w:rsidRPr="005F7B79" w:rsidRDefault="005F7B79" w:rsidP="005F7B79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w:id="0" w:name="_GoBack"/>
      <w:r w:rsidRPr="005F7B79">
        <w:rPr>
          <w:rFonts w:ascii="Times New Roman" w:eastAsia="Times New Roman" w:hAnsi="Times New Roman" w:cs="Times New Roman"/>
          <w:kern w:val="36"/>
          <w:sz w:val="54"/>
          <w:szCs w:val="54"/>
        </w:rPr>
        <w:t>Format of House Declaration</w:t>
      </w:r>
    </w:p>
    <w:bookmarkEnd w:id="0"/>
    <w:p w:rsidR="005F7B79" w:rsidRPr="005F7B79" w:rsidRDefault="005F7B79" w:rsidP="005F7B79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</w:p>
    <w:p w:rsidR="005F7B79" w:rsidRPr="005F7B79" w:rsidRDefault="005F7B79" w:rsidP="005F7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IN THE COURT OF _________, _________ DIVISION, _________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Civil Suit No. _________ of _________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_________ Son of _________ resident of _________, District _________, _________</w:t>
      </w:r>
    </w:p>
    <w:p w:rsidR="005F7B79" w:rsidRPr="005F7B79" w:rsidRDefault="005F7B79" w:rsidP="005F7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……PLAINTIFF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7B79" w:rsidRPr="005F7B79" w:rsidRDefault="005F7B79" w:rsidP="005F7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VERSUS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1-    _________ son/daughter/wife of _________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2-    _________ son/daughter/wife of _________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Both residents of _________, _________, _________.</w:t>
      </w:r>
    </w:p>
    <w:p w:rsidR="005F7B79" w:rsidRPr="005F7B79" w:rsidRDefault="005F7B79" w:rsidP="005F7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………DEFENDANTS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7B79" w:rsidRPr="005F7B79" w:rsidRDefault="005F7B79" w:rsidP="005F7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b/>
          <w:bCs/>
          <w:sz w:val="24"/>
          <w:szCs w:val="24"/>
        </w:rPr>
        <w:t>SUIT FOR DECLARATION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RESPECTFULLY SHOWETH: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1-    That the plaintiff is owner in possession of House/Plot consisting of _________ which is situated in _________, _________.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2-    That the defendants are _________.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3-    That as a matter of fact the total plot measuring _________.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4-    That on _________.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5-    That now the _________.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6-    That the plaintiff _________.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7-    That the cause of action to file the present suit firstly arose on _________.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8-    That no such suit between the same parties on the same subject matter is pending, filed or has been decided by any court of law.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9-    That the parties reside and the property in suit is situated at _________.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10-    That the value of the suit for the purposes of court fees and jurisdiction is assessed at _________ /- upon which a fixed court fees has been paid on the plaint.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PRAYER: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 xml:space="preserve">It is, therefore, prayed that a decree for declaration to the effect that the plaintiff is owner in possession of the suit property which are fully detailed and described in Para NO.__ of the plaint may kindly be passed in </w:t>
      </w:r>
      <w:proofErr w:type="spellStart"/>
      <w:r w:rsidRPr="005F7B79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5F7B79">
        <w:rPr>
          <w:rFonts w:ascii="Times New Roman" w:eastAsia="Times New Roman" w:hAnsi="Times New Roman" w:cs="Times New Roman"/>
          <w:sz w:val="24"/>
          <w:szCs w:val="24"/>
        </w:rPr>
        <w:t xml:space="preserve"> of the plaintiff and against the defendants with costs of the suit.</w:t>
      </w:r>
    </w:p>
    <w:p w:rsidR="005F7B79" w:rsidRPr="005F7B79" w:rsidRDefault="005F7B79" w:rsidP="005F7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b/>
          <w:bCs/>
          <w:sz w:val="24"/>
          <w:szCs w:val="24"/>
        </w:rPr>
        <w:t>PLANITIFF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t>THROUGH COUNSEL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>_________ ADVOCATE, _________</w:t>
      </w:r>
    </w:p>
    <w:p w:rsidR="005F7B79" w:rsidRPr="005F7B79" w:rsidRDefault="005F7B79" w:rsidP="005F7B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b/>
          <w:bCs/>
          <w:sz w:val="24"/>
          <w:szCs w:val="24"/>
        </w:rPr>
        <w:t>VERIFICATION: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br/>
        <w:t xml:space="preserve">Verified that the contents of Paras No. __ </w:t>
      </w:r>
      <w:proofErr w:type="spellStart"/>
      <w:r w:rsidRPr="005F7B79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5F7B79">
        <w:rPr>
          <w:rFonts w:ascii="Times New Roman" w:eastAsia="Times New Roman" w:hAnsi="Times New Roman" w:cs="Times New Roman"/>
          <w:sz w:val="24"/>
          <w:szCs w:val="24"/>
        </w:rPr>
        <w:t xml:space="preserve"> __ of the plaint are true and correct to the best of my </w:t>
      </w:r>
      <w:r w:rsidRPr="005F7B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knowledge and belief and Paras No. __ </w:t>
      </w:r>
      <w:proofErr w:type="spellStart"/>
      <w:r w:rsidRPr="005F7B79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5F7B79">
        <w:rPr>
          <w:rFonts w:ascii="Times New Roman" w:eastAsia="Times New Roman" w:hAnsi="Times New Roman" w:cs="Times New Roman"/>
          <w:sz w:val="24"/>
          <w:szCs w:val="24"/>
        </w:rPr>
        <w:t xml:space="preserve"> __ of the plaint are true to best of my belief. Last para is the prayer Verified at _________ on __________</w:t>
      </w:r>
    </w:p>
    <w:p w:rsidR="006F1E52" w:rsidRDefault="006F1E52"/>
    <w:sectPr w:rsidR="006F1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79"/>
    <w:rsid w:val="005F7B79"/>
    <w:rsid w:val="006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97930-7A29-4F89-A110-B8C55210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F7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F7B7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eta">
    <w:name w:val="meta"/>
    <w:basedOn w:val="Normal"/>
    <w:rsid w:val="005F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7B7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7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781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2018-03-09T05:03:00Z</dcterms:created>
  <dcterms:modified xsi:type="dcterms:W3CDTF">2018-03-09T05:07:00Z</dcterms:modified>
</cp:coreProperties>
</file>